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BC" w:rsidRPr="00AA2186" w:rsidRDefault="00E94BBC" w:rsidP="00E94BB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  <w:u w:val="single"/>
        </w:rPr>
      </w:pPr>
      <w:r w:rsidRPr="00AA2186">
        <w:rPr>
          <w:rFonts w:ascii="Calibri" w:hAnsi="Calibri" w:cs="Calibri"/>
          <w:b/>
          <w:bCs/>
          <w:sz w:val="32"/>
          <w:szCs w:val="32"/>
          <w:u w:val="single"/>
        </w:rPr>
        <w:t xml:space="preserve">Application for the Post of Laboratory Technician I 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Name: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Father’s Name: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Date of Birth: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Marital Status: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Contact details </w:t>
      </w:r>
      <w:r>
        <w:rPr>
          <w:rFonts w:ascii="Calibri" w:hAnsi="Calibri" w:cs="Calibri"/>
          <w:szCs w:val="22"/>
        </w:rPr>
        <w:t>(complete address, phone/mobile no. and e-mail)</w:t>
      </w:r>
      <w:r>
        <w:rPr>
          <w:rFonts w:ascii="Calibri" w:hAnsi="Calibri" w:cs="Calibri"/>
          <w:b/>
          <w:bCs/>
          <w:szCs w:val="22"/>
        </w:rPr>
        <w:t>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Educational Qualifications </w:t>
      </w:r>
      <w:r>
        <w:rPr>
          <w:rFonts w:ascii="Calibri" w:hAnsi="Calibri" w:cs="Calibri"/>
          <w:szCs w:val="22"/>
        </w:rPr>
        <w:t>(Higher Secondary onwards)</w:t>
      </w:r>
      <w:r>
        <w:rPr>
          <w:rFonts w:ascii="Calibri" w:hAnsi="Calibri" w:cs="Calibri"/>
          <w:b/>
          <w:bCs/>
          <w:szCs w:val="22"/>
        </w:rPr>
        <w:t>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48"/>
        <w:gridCol w:w="2610"/>
        <w:gridCol w:w="1350"/>
        <w:gridCol w:w="1890"/>
        <w:gridCol w:w="1800"/>
      </w:tblGrid>
      <w:tr w:rsidR="00E94BBC" w:rsidTr="005D0A5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Examination/Degree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Board/University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Year of passing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Subjects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Cs w:val="22"/>
              </w:rPr>
              <w:t>Marks obtained (%)/CGPA</w:t>
            </w:r>
          </w:p>
        </w:tc>
      </w:tr>
      <w:tr w:rsidR="00E94BBC" w:rsidTr="005D0A5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E94BBC" w:rsidTr="005D0A5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E94BBC" w:rsidTr="005D0A5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</w:tr>
      <w:tr w:rsidR="00E94BBC" w:rsidTr="005D0A50"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4BBC" w:rsidRDefault="00E94BBC" w:rsidP="005D0A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Cs w:val="22"/>
              </w:rPr>
            </w:pPr>
          </w:p>
        </w:tc>
      </w:tr>
    </w:tbl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Research Experience: 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No. of years/months: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 xml:space="preserve">Two References </w:t>
      </w:r>
      <w:r>
        <w:rPr>
          <w:rFonts w:ascii="Calibri" w:hAnsi="Calibri" w:cs="Calibri"/>
          <w:szCs w:val="22"/>
        </w:rPr>
        <w:t>(complete contact details)</w:t>
      </w:r>
      <w:r>
        <w:rPr>
          <w:rFonts w:ascii="Calibri" w:hAnsi="Calibri" w:cs="Calibri"/>
          <w:b/>
          <w:bCs/>
          <w:szCs w:val="22"/>
        </w:rPr>
        <w:t>:</w:t>
      </w: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2"/>
        </w:rPr>
      </w:pPr>
    </w:p>
    <w:p w:rsidR="00E94BBC" w:rsidRDefault="00E94BBC" w:rsidP="00E94BB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b/>
          <w:bCs/>
          <w:szCs w:val="22"/>
        </w:rPr>
        <w:t>Date:</w:t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ab/>
        <w:t xml:space="preserve">   (Full Name &amp; Signatures of the Candidate)</w:t>
      </w:r>
    </w:p>
    <w:p w:rsidR="00E94BBC" w:rsidRDefault="00E94BBC" w:rsidP="00E94BBC"/>
    <w:p w:rsidR="0072396D" w:rsidRDefault="0072396D">
      <w:bookmarkStart w:id="0" w:name="_GoBack"/>
      <w:bookmarkEnd w:id="0"/>
    </w:p>
    <w:sectPr w:rsidR="0072396D" w:rsidSect="0008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C"/>
    <w:rsid w:val="0072396D"/>
    <w:rsid w:val="00E9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932FC-86CC-4796-AC42-F28DC7D48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C"/>
    <w:pPr>
      <w:spacing w:after="200" w:line="276" w:lineRule="auto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8F53D-4B59-4687-BF63-FA0E3AE7D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Subhasish23</dc:creator>
  <cp:keywords/>
  <dc:description/>
  <cp:lastModifiedBy>Subhasish23</cp:lastModifiedBy>
  <cp:revision>1</cp:revision>
  <dcterms:created xsi:type="dcterms:W3CDTF">2016-07-28T09:14:00Z</dcterms:created>
  <dcterms:modified xsi:type="dcterms:W3CDTF">2016-07-28T09:15:00Z</dcterms:modified>
</cp:coreProperties>
</file>